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atLeast"/>
        <w:rPr>
          <w:rFonts w:ascii="Times New Roman" w:hAnsi="Times New Roman" w:eastAsia="仿宋_GB2312"/>
          <w:b/>
          <w:sz w:val="30"/>
          <w:szCs w:val="30"/>
        </w:rPr>
      </w:pPr>
      <w:r>
        <w:rPr>
          <w:rFonts w:ascii="Times New Roman" w:hAnsi="Times New Roman" w:eastAsia="仿宋_GB2312"/>
          <w:b/>
          <w:sz w:val="30"/>
          <w:szCs w:val="30"/>
        </w:rPr>
        <w:t>附件</w:t>
      </w:r>
      <w:bookmarkStart w:id="0" w:name="_GoBack"/>
      <w:bookmarkEnd w:id="0"/>
      <w:r>
        <w:rPr>
          <w:rFonts w:ascii="Times New Roman" w:hAnsi="Times New Roman" w:eastAsia="仿宋_GB2312"/>
          <w:b/>
          <w:sz w:val="30"/>
          <w:szCs w:val="30"/>
        </w:rPr>
        <w:t>：</w:t>
      </w:r>
    </w:p>
    <w:p>
      <w:pPr>
        <w:spacing w:line="500" w:lineRule="atLeast"/>
        <w:jc w:val="center"/>
        <w:rPr>
          <w:rFonts w:ascii="Times New Roman" w:hAnsi="Times New Roman" w:eastAsia="仿宋_GB2312"/>
          <w:b/>
          <w:sz w:val="28"/>
          <w:szCs w:val="28"/>
        </w:rPr>
      </w:pPr>
      <w:r>
        <w:rPr>
          <w:rFonts w:ascii="Times New Roman" w:hAnsi="Times New Roman" w:eastAsia="仿宋_GB2312"/>
          <w:b/>
          <w:sz w:val="28"/>
          <w:szCs w:val="28"/>
        </w:rPr>
        <w:t>第二届中国国际固废处理与生态材料学术与技术交流会参会回执</w:t>
      </w:r>
    </w:p>
    <w:tbl>
      <w:tblPr>
        <w:tblStyle w:val="5"/>
        <w:tblW w:w="1018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1048"/>
        <w:gridCol w:w="2070"/>
        <w:gridCol w:w="434"/>
        <w:gridCol w:w="817"/>
        <w:gridCol w:w="1261"/>
        <w:gridCol w:w="83"/>
        <w:gridCol w:w="819"/>
        <w:gridCol w:w="23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261" w:type="dxa"/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 w:eastAsia="仿宋_GB2312"/>
                <w:b/>
                <w:szCs w:val="21"/>
              </w:rPr>
            </w:pPr>
            <w:r>
              <w:rPr>
                <w:rFonts w:ascii="Times New Roman" w:hAnsi="Times New Roman" w:eastAsia="仿宋_GB2312"/>
                <w:b/>
                <w:szCs w:val="21"/>
              </w:rPr>
              <w:t>单位</w:t>
            </w:r>
          </w:p>
        </w:tc>
        <w:tc>
          <w:tcPr>
            <w:tcW w:w="3552" w:type="dxa"/>
            <w:gridSpan w:val="3"/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 w:eastAsia="仿宋_GB2312"/>
                <w:b/>
                <w:szCs w:val="21"/>
              </w:rPr>
            </w:pPr>
          </w:p>
        </w:tc>
        <w:tc>
          <w:tcPr>
            <w:tcW w:w="817" w:type="dxa"/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 w:eastAsia="仿宋_GB2312"/>
                <w:b/>
                <w:szCs w:val="21"/>
              </w:rPr>
            </w:pPr>
            <w:r>
              <w:rPr>
                <w:rFonts w:ascii="Times New Roman" w:hAnsi="Times New Roman" w:eastAsia="仿宋_GB2312"/>
                <w:b/>
                <w:szCs w:val="21"/>
              </w:rPr>
              <w:t>邮编</w:t>
            </w:r>
          </w:p>
        </w:tc>
        <w:tc>
          <w:tcPr>
            <w:tcW w:w="1261" w:type="dxa"/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 w:eastAsia="仿宋_GB2312"/>
                <w:b/>
                <w:szCs w:val="21"/>
              </w:rPr>
            </w:pPr>
          </w:p>
        </w:tc>
        <w:tc>
          <w:tcPr>
            <w:tcW w:w="902" w:type="dxa"/>
            <w:gridSpan w:val="2"/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 w:eastAsia="仿宋_GB2312"/>
                <w:b/>
                <w:szCs w:val="21"/>
              </w:rPr>
            </w:pPr>
            <w:r>
              <w:rPr>
                <w:rFonts w:ascii="Times New Roman" w:hAnsi="Times New Roman" w:eastAsia="仿宋_GB2312"/>
                <w:b/>
                <w:szCs w:val="21"/>
              </w:rPr>
              <w:t>电话</w:t>
            </w:r>
          </w:p>
        </w:tc>
        <w:tc>
          <w:tcPr>
            <w:tcW w:w="2392" w:type="dxa"/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261" w:type="dxa"/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 w:eastAsia="仿宋_GB2312"/>
                <w:b/>
                <w:szCs w:val="21"/>
              </w:rPr>
            </w:pPr>
            <w:r>
              <w:rPr>
                <w:rFonts w:ascii="Times New Roman" w:hAnsi="Times New Roman" w:eastAsia="仿宋_GB2312"/>
                <w:b/>
                <w:szCs w:val="21"/>
              </w:rPr>
              <w:t>地址</w:t>
            </w:r>
          </w:p>
        </w:tc>
        <w:tc>
          <w:tcPr>
            <w:tcW w:w="5630" w:type="dxa"/>
            <w:gridSpan w:val="5"/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 w:eastAsia="仿宋_GB2312"/>
                <w:b/>
                <w:szCs w:val="21"/>
              </w:rPr>
            </w:pPr>
          </w:p>
        </w:tc>
        <w:tc>
          <w:tcPr>
            <w:tcW w:w="902" w:type="dxa"/>
            <w:gridSpan w:val="2"/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 w:eastAsia="仿宋_GB2312"/>
                <w:b/>
                <w:szCs w:val="21"/>
              </w:rPr>
            </w:pPr>
            <w:r>
              <w:rPr>
                <w:rFonts w:ascii="Times New Roman" w:hAnsi="Times New Roman" w:eastAsia="仿宋_GB2312"/>
                <w:b/>
                <w:szCs w:val="21"/>
              </w:rPr>
              <w:t>传真</w:t>
            </w:r>
          </w:p>
        </w:tc>
        <w:tc>
          <w:tcPr>
            <w:tcW w:w="2392" w:type="dxa"/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261" w:type="dxa"/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 w:eastAsia="仿宋_GB2312"/>
                <w:b/>
                <w:szCs w:val="21"/>
              </w:rPr>
            </w:pPr>
            <w:r>
              <w:rPr>
                <w:rFonts w:ascii="Times New Roman" w:hAnsi="Times New Roman" w:eastAsia="仿宋_GB2312"/>
                <w:b/>
                <w:szCs w:val="21"/>
              </w:rPr>
              <w:t>姓名</w:t>
            </w:r>
          </w:p>
        </w:tc>
        <w:tc>
          <w:tcPr>
            <w:tcW w:w="1048" w:type="dxa"/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 w:eastAsia="仿宋_GB2312"/>
                <w:b/>
                <w:szCs w:val="21"/>
              </w:rPr>
            </w:pPr>
            <w:r>
              <w:rPr>
                <w:rFonts w:ascii="Times New Roman" w:hAnsi="Times New Roman" w:eastAsia="仿宋_GB2312"/>
                <w:b/>
                <w:szCs w:val="21"/>
              </w:rPr>
              <w:t>性别</w:t>
            </w:r>
          </w:p>
        </w:tc>
        <w:tc>
          <w:tcPr>
            <w:tcW w:w="2070" w:type="dxa"/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 w:eastAsia="仿宋_GB2312"/>
                <w:b/>
                <w:szCs w:val="21"/>
              </w:rPr>
            </w:pPr>
            <w:r>
              <w:rPr>
                <w:rFonts w:ascii="Times New Roman" w:hAnsi="Times New Roman" w:eastAsia="仿宋_GB2312"/>
                <w:b/>
                <w:szCs w:val="21"/>
              </w:rPr>
              <w:t>职务/职称</w:t>
            </w:r>
          </w:p>
        </w:tc>
        <w:tc>
          <w:tcPr>
            <w:tcW w:w="2512" w:type="dxa"/>
            <w:gridSpan w:val="3"/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 w:eastAsia="仿宋_GB2312"/>
                <w:b/>
                <w:szCs w:val="21"/>
              </w:rPr>
            </w:pPr>
            <w:r>
              <w:rPr>
                <w:rFonts w:ascii="Times New Roman" w:hAnsi="Times New Roman" w:eastAsia="仿宋_GB2312"/>
                <w:b/>
                <w:szCs w:val="21"/>
              </w:rPr>
              <w:t>手机</w:t>
            </w:r>
          </w:p>
        </w:tc>
        <w:tc>
          <w:tcPr>
            <w:tcW w:w="3294" w:type="dxa"/>
            <w:gridSpan w:val="3"/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 w:eastAsia="仿宋_GB2312"/>
                <w:b/>
                <w:szCs w:val="21"/>
              </w:rPr>
            </w:pPr>
            <w:r>
              <w:rPr>
                <w:rFonts w:ascii="Times New Roman" w:hAnsi="Times New Roman" w:eastAsia="仿宋_GB2312"/>
                <w:b/>
                <w:szCs w:val="21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261" w:type="dxa"/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 w:eastAsia="仿宋_GB2312"/>
                <w:b/>
                <w:szCs w:val="21"/>
              </w:rPr>
            </w:pPr>
          </w:p>
        </w:tc>
        <w:tc>
          <w:tcPr>
            <w:tcW w:w="1048" w:type="dxa"/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 w:eastAsia="仿宋_GB2312"/>
                <w:b/>
                <w:szCs w:val="21"/>
              </w:rPr>
            </w:pPr>
          </w:p>
        </w:tc>
        <w:tc>
          <w:tcPr>
            <w:tcW w:w="2070" w:type="dxa"/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 w:eastAsia="仿宋_GB2312"/>
                <w:b/>
                <w:szCs w:val="21"/>
              </w:rPr>
            </w:pPr>
          </w:p>
        </w:tc>
        <w:tc>
          <w:tcPr>
            <w:tcW w:w="2512" w:type="dxa"/>
            <w:gridSpan w:val="3"/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 w:eastAsia="仿宋_GB2312"/>
                <w:b/>
                <w:szCs w:val="21"/>
              </w:rPr>
            </w:pPr>
          </w:p>
        </w:tc>
        <w:tc>
          <w:tcPr>
            <w:tcW w:w="3294" w:type="dxa"/>
            <w:gridSpan w:val="3"/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261" w:type="dxa"/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 w:eastAsia="仿宋_GB2312"/>
                <w:b/>
                <w:szCs w:val="21"/>
              </w:rPr>
            </w:pPr>
          </w:p>
        </w:tc>
        <w:tc>
          <w:tcPr>
            <w:tcW w:w="1048" w:type="dxa"/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 w:eastAsia="仿宋_GB2312"/>
                <w:b/>
                <w:szCs w:val="21"/>
              </w:rPr>
            </w:pPr>
          </w:p>
        </w:tc>
        <w:tc>
          <w:tcPr>
            <w:tcW w:w="2070" w:type="dxa"/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 w:eastAsia="仿宋_GB2312"/>
                <w:b/>
                <w:szCs w:val="21"/>
              </w:rPr>
            </w:pPr>
          </w:p>
        </w:tc>
        <w:tc>
          <w:tcPr>
            <w:tcW w:w="2512" w:type="dxa"/>
            <w:gridSpan w:val="3"/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 w:eastAsia="仿宋_GB2312"/>
                <w:b/>
                <w:szCs w:val="21"/>
              </w:rPr>
            </w:pPr>
          </w:p>
        </w:tc>
        <w:tc>
          <w:tcPr>
            <w:tcW w:w="3294" w:type="dxa"/>
            <w:gridSpan w:val="3"/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261" w:type="dxa"/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 w:eastAsia="仿宋_GB2312"/>
                <w:b/>
                <w:szCs w:val="21"/>
              </w:rPr>
            </w:pPr>
          </w:p>
        </w:tc>
        <w:tc>
          <w:tcPr>
            <w:tcW w:w="1048" w:type="dxa"/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 w:eastAsia="仿宋_GB2312"/>
                <w:b/>
                <w:szCs w:val="21"/>
              </w:rPr>
            </w:pPr>
          </w:p>
        </w:tc>
        <w:tc>
          <w:tcPr>
            <w:tcW w:w="2070" w:type="dxa"/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 w:eastAsia="仿宋_GB2312"/>
                <w:b/>
                <w:szCs w:val="21"/>
              </w:rPr>
            </w:pPr>
          </w:p>
        </w:tc>
        <w:tc>
          <w:tcPr>
            <w:tcW w:w="2512" w:type="dxa"/>
            <w:gridSpan w:val="3"/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 w:eastAsia="仿宋_GB2312"/>
                <w:b/>
                <w:szCs w:val="21"/>
              </w:rPr>
            </w:pPr>
          </w:p>
        </w:tc>
        <w:tc>
          <w:tcPr>
            <w:tcW w:w="3294" w:type="dxa"/>
            <w:gridSpan w:val="3"/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261" w:type="dxa"/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 w:eastAsia="仿宋_GB2312"/>
                <w:b/>
                <w:szCs w:val="21"/>
              </w:rPr>
            </w:pPr>
          </w:p>
        </w:tc>
        <w:tc>
          <w:tcPr>
            <w:tcW w:w="1048" w:type="dxa"/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 w:eastAsia="仿宋_GB2312"/>
                <w:b/>
                <w:szCs w:val="21"/>
              </w:rPr>
            </w:pPr>
          </w:p>
        </w:tc>
        <w:tc>
          <w:tcPr>
            <w:tcW w:w="2070" w:type="dxa"/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 w:eastAsia="仿宋_GB2312"/>
                <w:b/>
                <w:szCs w:val="21"/>
              </w:rPr>
            </w:pPr>
          </w:p>
        </w:tc>
        <w:tc>
          <w:tcPr>
            <w:tcW w:w="2512" w:type="dxa"/>
            <w:gridSpan w:val="3"/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 w:eastAsia="仿宋_GB2312"/>
                <w:b/>
                <w:szCs w:val="21"/>
              </w:rPr>
            </w:pPr>
          </w:p>
        </w:tc>
        <w:tc>
          <w:tcPr>
            <w:tcW w:w="3294" w:type="dxa"/>
            <w:gridSpan w:val="3"/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6974" w:type="dxa"/>
            <w:gridSpan w:val="7"/>
            <w:vAlign w:val="center"/>
          </w:tcPr>
          <w:p>
            <w:pPr>
              <w:spacing w:line="360" w:lineRule="atLeast"/>
              <w:jc w:val="left"/>
              <w:rPr>
                <w:rFonts w:ascii="Times New Roman" w:hAnsi="Times New Roman" w:eastAsia="仿宋_GB2312"/>
                <w:b/>
                <w:szCs w:val="21"/>
              </w:rPr>
            </w:pPr>
            <w:r>
              <w:rPr>
                <w:rFonts w:ascii="Times New Roman" w:hAnsi="Times New Roman" w:eastAsia="仿宋_GB2312"/>
                <w:b/>
                <w:szCs w:val="21"/>
              </w:rPr>
              <w:t>银行汇款至：</w:t>
            </w:r>
          </w:p>
          <w:p>
            <w:pPr>
              <w:spacing w:line="360" w:lineRule="atLeast"/>
              <w:jc w:val="left"/>
              <w:rPr>
                <w:rFonts w:ascii="Times New Roman" w:hAnsi="Times New Roman" w:eastAsia="仿宋_GB2312"/>
                <w:b/>
                <w:szCs w:val="21"/>
              </w:rPr>
            </w:pPr>
            <w:r>
              <w:rPr>
                <w:rFonts w:ascii="Times New Roman" w:hAnsi="Times New Roman" w:eastAsia="仿宋_GB2312"/>
                <w:b/>
                <w:szCs w:val="21"/>
              </w:rPr>
              <w:t>开户行：</w:t>
            </w:r>
          </w:p>
          <w:p>
            <w:pPr>
              <w:spacing w:line="360" w:lineRule="atLeast"/>
              <w:jc w:val="left"/>
              <w:rPr>
                <w:rFonts w:ascii="Times New Roman" w:hAnsi="Times New Roman" w:eastAsia="仿宋_GB2312"/>
                <w:b/>
                <w:szCs w:val="21"/>
              </w:rPr>
            </w:pPr>
            <w:r>
              <w:rPr>
                <w:rFonts w:ascii="Times New Roman" w:hAnsi="Times New Roman" w:eastAsia="仿宋_GB2312"/>
                <w:b/>
                <w:szCs w:val="21"/>
              </w:rPr>
              <w:t>帐号：</w:t>
            </w:r>
            <w:r>
              <w:rPr>
                <w:rFonts w:hint="eastAsia" w:ascii="Times New Roman" w:hAnsi="Times New Roman" w:eastAsia="仿宋_GB2312"/>
                <w:b/>
                <w:szCs w:val="21"/>
              </w:rPr>
              <w:t xml:space="preserve">                           </w:t>
            </w:r>
            <w:r>
              <w:rPr>
                <w:rFonts w:ascii="Times New Roman" w:hAnsi="Times New Roman" w:eastAsia="仿宋_GB2312"/>
                <w:b/>
                <w:szCs w:val="21"/>
              </w:rPr>
              <w:t>行号：</w:t>
            </w:r>
          </w:p>
          <w:p>
            <w:pPr>
              <w:spacing w:line="360" w:lineRule="atLeast"/>
              <w:jc w:val="left"/>
              <w:rPr>
                <w:rFonts w:ascii="Times New Roman" w:hAnsi="Times New Roman" w:eastAsia="仿宋_GB2312"/>
                <w:b/>
                <w:szCs w:val="21"/>
              </w:rPr>
            </w:pPr>
            <w:r>
              <w:rPr>
                <w:rFonts w:ascii="Times New Roman" w:hAnsi="Times New Roman" w:eastAsia="仿宋_GB2312"/>
                <w:b/>
                <w:szCs w:val="21"/>
              </w:rPr>
              <w:t>汇款备注：固废大会-单位-人名</w:t>
            </w:r>
          </w:p>
        </w:tc>
        <w:tc>
          <w:tcPr>
            <w:tcW w:w="3211" w:type="dxa"/>
            <w:gridSpan w:val="2"/>
          </w:tcPr>
          <w:p>
            <w:pPr>
              <w:spacing w:line="360" w:lineRule="atLeast"/>
              <w:rPr>
                <w:rFonts w:ascii="Times New Roman" w:hAnsi="Times New Roman" w:eastAsia="仿宋_GB2312"/>
                <w:b/>
                <w:szCs w:val="21"/>
              </w:rPr>
            </w:pPr>
            <w:r>
              <w:rPr>
                <w:rFonts w:ascii="Times New Roman" w:hAnsi="Times New Roman" w:eastAsia="仿宋_GB2312"/>
                <w:b/>
                <w:szCs w:val="21"/>
              </w:rPr>
              <w:t>负责人/经办人：</w:t>
            </w:r>
          </w:p>
          <w:p>
            <w:pPr>
              <w:spacing w:line="360" w:lineRule="atLeast"/>
              <w:rPr>
                <w:rFonts w:ascii="Times New Roman" w:hAnsi="Times New Roman" w:eastAsia="仿宋_GB2312"/>
                <w:b/>
                <w:szCs w:val="21"/>
              </w:rPr>
            </w:pPr>
          </w:p>
          <w:p>
            <w:pPr>
              <w:spacing w:line="360" w:lineRule="atLeast"/>
              <w:rPr>
                <w:rFonts w:ascii="Times New Roman" w:hAnsi="Times New Roman" w:eastAsia="仿宋_GB2312"/>
                <w:b/>
                <w:szCs w:val="21"/>
              </w:rPr>
            </w:pPr>
            <w:r>
              <w:rPr>
                <w:rFonts w:ascii="Times New Roman" w:hAnsi="Times New Roman" w:eastAsia="仿宋_GB2312"/>
                <w:b/>
                <w:szCs w:val="21"/>
              </w:rPr>
              <w:t>日期：</w:t>
            </w:r>
          </w:p>
        </w:tc>
      </w:tr>
    </w:tbl>
    <w:p>
      <w:pPr>
        <w:widowControl/>
        <w:shd w:val="clear" w:color="auto" w:fill="FFFFFF"/>
        <w:spacing w:line="480" w:lineRule="auto"/>
        <w:ind w:firstLine="482" w:firstLineChars="200"/>
        <w:jc w:val="left"/>
        <w:rPr>
          <w:rFonts w:hint="eastAsia" w:ascii="Times New Roman" w:hAnsi="Times New Roman"/>
          <w:b/>
          <w:kern w:val="0"/>
          <w:sz w:val="24"/>
          <w:szCs w:val="24"/>
        </w:rPr>
      </w:pPr>
    </w:p>
    <w:p>
      <w:pPr>
        <w:widowControl/>
        <w:shd w:val="clear" w:color="auto" w:fill="FFFFFF"/>
        <w:spacing w:line="480" w:lineRule="auto"/>
        <w:ind w:firstLine="482" w:firstLineChars="200"/>
        <w:jc w:val="left"/>
        <w:rPr>
          <w:rFonts w:ascii="Times New Roman" w:hAnsi="Times New Roman"/>
          <w:b/>
          <w:kern w:val="0"/>
          <w:sz w:val="24"/>
          <w:szCs w:val="24"/>
        </w:rPr>
      </w:pPr>
      <w:r>
        <w:rPr>
          <w:rFonts w:ascii="Times New Roman" w:hAnsi="Times New Roman"/>
          <w:b/>
          <w:kern w:val="0"/>
          <w:sz w:val="24"/>
          <w:szCs w:val="24"/>
        </w:rPr>
        <w:t>重要提示：</w:t>
      </w:r>
    </w:p>
    <w:p>
      <w:pPr>
        <w:widowControl/>
        <w:shd w:val="clear" w:color="auto" w:fill="FFFFFF"/>
        <w:spacing w:line="480" w:lineRule="auto"/>
        <w:ind w:firstLine="482" w:firstLineChars="200"/>
        <w:jc w:val="left"/>
        <w:rPr>
          <w:rFonts w:ascii="Times New Roman" w:hAnsi="Times New Roman"/>
          <w:b/>
          <w:kern w:val="0"/>
          <w:sz w:val="24"/>
          <w:szCs w:val="24"/>
        </w:rPr>
      </w:pPr>
      <w:r>
        <w:rPr>
          <w:rFonts w:ascii="Times New Roman" w:hAnsi="Times New Roman"/>
          <w:b/>
          <w:kern w:val="0"/>
          <w:sz w:val="24"/>
          <w:szCs w:val="24"/>
        </w:rPr>
        <w:t>请代表于6月15日前将参会回执发</w:t>
      </w:r>
    </w:p>
    <w:p>
      <w:pPr>
        <w:widowControl/>
        <w:shd w:val="clear" w:color="auto" w:fill="FFFFFF"/>
        <w:spacing w:line="480" w:lineRule="auto"/>
        <w:ind w:firstLine="482" w:firstLineChars="200"/>
        <w:jc w:val="left"/>
        <w:rPr>
          <w:rFonts w:ascii="Times New Roman" w:hAnsi="Times New Roman"/>
          <w:b/>
          <w:kern w:val="0"/>
          <w:sz w:val="24"/>
          <w:szCs w:val="24"/>
        </w:rPr>
      </w:pPr>
      <w:r>
        <w:rPr>
          <w:rFonts w:ascii="Times New Roman" w:hAnsi="Times New Roman"/>
          <w:b/>
          <w:kern w:val="0"/>
          <w:sz w:val="24"/>
          <w:szCs w:val="24"/>
        </w:rPr>
        <w:t>1）快递至</w:t>
      </w:r>
      <w:r>
        <w:rPr>
          <w:rFonts w:hint="eastAsia" w:ascii="Times New Roman" w:hAnsi="Times New Roman"/>
          <w:b/>
          <w:kern w:val="0"/>
          <w:sz w:val="24"/>
          <w:szCs w:val="24"/>
        </w:rPr>
        <w:t>:</w:t>
      </w:r>
      <w:r>
        <w:rPr>
          <w:rFonts w:ascii="Times New Roman" w:hAnsi="Times New Roman"/>
          <w:b/>
          <w:kern w:val="0"/>
          <w:sz w:val="24"/>
          <w:szCs w:val="24"/>
        </w:rPr>
        <w:t>北京市海淀区学院路丁11号</w:t>
      </w:r>
      <w:r>
        <w:rPr>
          <w:rFonts w:hint="eastAsia" w:ascii="Times New Roman" w:hAnsi="Times New Roman"/>
          <w:b/>
          <w:kern w:val="0"/>
          <w:sz w:val="24"/>
          <w:szCs w:val="24"/>
        </w:rPr>
        <w:t>逸夫楼416室</w:t>
      </w:r>
      <w:r>
        <w:rPr>
          <w:rFonts w:ascii="Times New Roman" w:hAnsi="Times New Roman"/>
          <w:b/>
          <w:kern w:val="0"/>
          <w:sz w:val="24"/>
          <w:szCs w:val="24"/>
        </w:rPr>
        <w:t>，邮编：100083，</w:t>
      </w:r>
    </w:p>
    <w:p>
      <w:pPr>
        <w:widowControl/>
        <w:shd w:val="clear" w:color="auto" w:fill="FFFFFF"/>
        <w:spacing w:line="480" w:lineRule="auto"/>
        <w:ind w:firstLine="482" w:firstLineChars="200"/>
        <w:jc w:val="left"/>
        <w:rPr>
          <w:rFonts w:ascii="Times New Roman" w:hAnsi="Times New Roman"/>
          <w:b/>
          <w:kern w:val="0"/>
          <w:sz w:val="24"/>
          <w:szCs w:val="24"/>
        </w:rPr>
      </w:pPr>
      <w:r>
        <w:rPr>
          <w:rFonts w:ascii="Times New Roman" w:hAnsi="Times New Roman"/>
          <w:b/>
          <w:kern w:val="0"/>
          <w:sz w:val="24"/>
          <w:szCs w:val="24"/>
        </w:rPr>
        <w:t>收件人：</w:t>
      </w:r>
      <w:r>
        <w:rPr>
          <w:rFonts w:hint="eastAsia" w:ascii="Times New Roman" w:hAnsi="Times New Roman"/>
          <w:b/>
          <w:kern w:val="0"/>
          <w:sz w:val="24"/>
          <w:szCs w:val="24"/>
        </w:rPr>
        <w:t>芮雅峰18810143025；周瑜 13601206829</w:t>
      </w:r>
      <w:r>
        <w:rPr>
          <w:rFonts w:ascii="Times New Roman" w:hAnsi="Times New Roman"/>
          <w:b/>
          <w:kern w:val="0"/>
          <w:sz w:val="24"/>
          <w:szCs w:val="24"/>
        </w:rPr>
        <w:t xml:space="preserve">  </w:t>
      </w:r>
    </w:p>
    <w:p>
      <w:pPr>
        <w:widowControl/>
        <w:shd w:val="clear" w:color="auto" w:fill="FFFFFF"/>
        <w:spacing w:line="480" w:lineRule="auto"/>
        <w:ind w:firstLine="482" w:firstLineChars="200"/>
        <w:jc w:val="left"/>
        <w:rPr>
          <w:rFonts w:ascii="Times New Roman" w:hAnsi="Times New Roman"/>
          <w:b/>
        </w:rPr>
      </w:pPr>
      <w:r>
        <w:rPr>
          <w:rFonts w:ascii="Times New Roman" w:hAnsi="Times New Roman"/>
          <w:b/>
          <w:kern w:val="0"/>
          <w:sz w:val="24"/>
          <w:szCs w:val="24"/>
        </w:rPr>
        <w:t>2）发邮件至：</w:t>
      </w:r>
      <w:r>
        <w:fldChar w:fldCharType="begin"/>
      </w:r>
      <w:r>
        <w:instrText xml:space="preserve"> HYPERLINK "mailto:solidwastechina@163.com" </w:instrText>
      </w:r>
      <w:r>
        <w:fldChar w:fldCharType="separate"/>
      </w:r>
      <w:r>
        <w:rPr>
          <w:rFonts w:ascii="Times New Roman" w:hAnsi="Times New Roman"/>
          <w:b/>
          <w:kern w:val="0"/>
          <w:sz w:val="24"/>
          <w:szCs w:val="24"/>
        </w:rPr>
        <w:t>solidwastechina@163.com</w:t>
      </w:r>
      <w:r>
        <w:rPr>
          <w:rFonts w:ascii="Times New Roman" w:hAnsi="Times New Roman"/>
          <w:b/>
          <w:kern w:val="0"/>
          <w:sz w:val="24"/>
          <w:szCs w:val="24"/>
        </w:rP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1244E"/>
    <w:rsid w:val="00042BD0"/>
    <w:rsid w:val="00082272"/>
    <w:rsid w:val="0008667C"/>
    <w:rsid w:val="000928F7"/>
    <w:rsid w:val="0016204D"/>
    <w:rsid w:val="00241013"/>
    <w:rsid w:val="00252170"/>
    <w:rsid w:val="003D06BA"/>
    <w:rsid w:val="0041352B"/>
    <w:rsid w:val="0049612C"/>
    <w:rsid w:val="004D6F9A"/>
    <w:rsid w:val="005500F3"/>
    <w:rsid w:val="005D72A8"/>
    <w:rsid w:val="00640DCF"/>
    <w:rsid w:val="006719E0"/>
    <w:rsid w:val="0071244E"/>
    <w:rsid w:val="00727031"/>
    <w:rsid w:val="0078595E"/>
    <w:rsid w:val="00811425"/>
    <w:rsid w:val="0086720D"/>
    <w:rsid w:val="008B387F"/>
    <w:rsid w:val="008C029D"/>
    <w:rsid w:val="008D13F1"/>
    <w:rsid w:val="008D4A13"/>
    <w:rsid w:val="009C3909"/>
    <w:rsid w:val="009D0A09"/>
    <w:rsid w:val="00A364DA"/>
    <w:rsid w:val="00A97EF0"/>
    <w:rsid w:val="00AA08FD"/>
    <w:rsid w:val="00C01819"/>
    <w:rsid w:val="00CD3945"/>
    <w:rsid w:val="00D50FE0"/>
    <w:rsid w:val="00D94D7E"/>
    <w:rsid w:val="00DB0CD2"/>
    <w:rsid w:val="00DC0CD5"/>
    <w:rsid w:val="00DC281D"/>
    <w:rsid w:val="00DE57B4"/>
    <w:rsid w:val="00DF661E"/>
    <w:rsid w:val="00E0652B"/>
    <w:rsid w:val="00E568DE"/>
    <w:rsid w:val="00ED4BDB"/>
    <w:rsid w:val="00FB249F"/>
    <w:rsid w:val="64477C78"/>
  </w:rsids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er Char"/>
    <w:link w:val="3"/>
    <w:semiHidden/>
    <w:qFormat/>
    <w:locked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Footer Char"/>
    <w:link w:val="2"/>
    <w:semiHidden/>
    <w:locked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</Words>
  <Characters>300</Characters>
  <Lines>2</Lines>
  <Paragraphs>1</Paragraphs>
  <TotalTime>0</TotalTime>
  <ScaleCrop>false</ScaleCrop>
  <LinksUpToDate>false</LinksUpToDate>
  <CharactersWithSpaces>351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2015-06-24T03:55:00Z</dcterms:created>
  <dc:creator>liuze</dc:creator>
  <cp:lastModifiedBy>Administrator</cp:lastModifiedBy>
  <dcterms:modified xsi:type="dcterms:W3CDTF">2016-05-12T02:30:16Z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